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5E28B" w14:textId="79DD0742" w:rsidR="00310B67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6CF9">
        <w:rPr>
          <w:rFonts w:ascii="Times New Roman" w:hAnsi="Times New Roman" w:cs="Times New Roman"/>
          <w:sz w:val="28"/>
          <w:szCs w:val="28"/>
        </w:rPr>
        <w:t>МКДОУ «Шегарский детский сад №2»</w:t>
      </w:r>
    </w:p>
    <w:p w14:paraId="2F6C75B3" w14:textId="6EEC1E47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528A38" w14:textId="408D6D12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9E2695" w14:textId="2A3AC9D8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5E2149" w14:textId="322FC1BD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284FCA" w14:textId="3E89FA4F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E548157" w14:textId="1AF2BBE0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1E4EF9" w14:textId="3EC8950D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0AF176" w14:textId="2EDDF843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89E541" w14:textId="092CA9F6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180F074" w14:textId="1A953A74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9F04356" w14:textId="41543A38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74A5979" w14:textId="5A575CB5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8C7F37" w14:textId="7CF95DA8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58AFFD4" w14:textId="40851CFD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B5FFDC" w14:textId="6EBA368A" w:rsidR="007B4C5C" w:rsidRPr="00594A42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4A42">
        <w:rPr>
          <w:rFonts w:ascii="Times New Roman" w:hAnsi="Times New Roman" w:cs="Times New Roman"/>
          <w:sz w:val="28"/>
          <w:szCs w:val="28"/>
        </w:rPr>
        <w:t xml:space="preserve">ОД </w:t>
      </w:r>
      <w:r w:rsidR="00594A42">
        <w:rPr>
          <w:rFonts w:ascii="Times New Roman" w:hAnsi="Times New Roman" w:cs="Times New Roman"/>
          <w:sz w:val="28"/>
          <w:szCs w:val="28"/>
        </w:rPr>
        <w:t>по</w:t>
      </w:r>
      <w:r w:rsidR="00C11DAC">
        <w:rPr>
          <w:rFonts w:ascii="Times New Roman" w:hAnsi="Times New Roman" w:cs="Times New Roman"/>
          <w:sz w:val="28"/>
          <w:szCs w:val="28"/>
        </w:rPr>
        <w:t xml:space="preserve"> </w:t>
      </w:r>
      <w:r w:rsidR="009F1DF8">
        <w:rPr>
          <w:rFonts w:ascii="Times New Roman" w:hAnsi="Times New Roman" w:cs="Times New Roman"/>
          <w:sz w:val="28"/>
          <w:szCs w:val="28"/>
        </w:rPr>
        <w:t xml:space="preserve">речевому, </w:t>
      </w:r>
      <w:r w:rsidR="00594A42">
        <w:rPr>
          <w:rFonts w:ascii="Times New Roman" w:hAnsi="Times New Roman" w:cs="Times New Roman"/>
          <w:sz w:val="28"/>
          <w:szCs w:val="28"/>
        </w:rPr>
        <w:t>познавательному развитию в</w:t>
      </w:r>
      <w:r w:rsidR="00053201" w:rsidRPr="00594A42">
        <w:rPr>
          <w:rFonts w:ascii="Times New Roman" w:hAnsi="Times New Roman" w:cs="Times New Roman"/>
          <w:sz w:val="28"/>
          <w:szCs w:val="28"/>
        </w:rPr>
        <w:t xml:space="preserve"> подготовительной группе.</w:t>
      </w:r>
    </w:p>
    <w:p w14:paraId="58FDC665" w14:textId="6EBC108F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6CF9">
        <w:rPr>
          <w:rFonts w:ascii="Times New Roman" w:hAnsi="Times New Roman" w:cs="Times New Roman"/>
          <w:sz w:val="28"/>
          <w:szCs w:val="28"/>
        </w:rPr>
        <w:t xml:space="preserve">Тема </w:t>
      </w:r>
      <w:bookmarkStart w:id="0" w:name="_Hlk194924325"/>
      <w:r w:rsidRPr="00836CF9">
        <w:rPr>
          <w:rFonts w:ascii="Times New Roman" w:hAnsi="Times New Roman" w:cs="Times New Roman"/>
          <w:sz w:val="28"/>
          <w:szCs w:val="28"/>
        </w:rPr>
        <w:t>«За ягодами пойдёшь-здоровье найдешь»</w:t>
      </w:r>
    </w:p>
    <w:bookmarkEnd w:id="0"/>
    <w:p w14:paraId="383A2ABB" w14:textId="2A86169C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1E2DDE" w14:textId="21D29DA1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F5E642" w14:textId="1F8F315E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65B040" w14:textId="7F275D90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3D671C" w14:textId="62A95225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C13F65" w14:textId="54A9B306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45C2E7" w14:textId="1C7FF4E0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36CF9">
        <w:rPr>
          <w:rFonts w:ascii="Times New Roman" w:hAnsi="Times New Roman" w:cs="Times New Roman"/>
          <w:sz w:val="28"/>
          <w:szCs w:val="28"/>
        </w:rPr>
        <w:t>Воспитатель</w:t>
      </w:r>
    </w:p>
    <w:p w14:paraId="06563697" w14:textId="048BDCDA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36CF9">
        <w:rPr>
          <w:rFonts w:ascii="Times New Roman" w:hAnsi="Times New Roman" w:cs="Times New Roman"/>
          <w:sz w:val="28"/>
          <w:szCs w:val="28"/>
        </w:rPr>
        <w:t>Сумцова О.Н.</w:t>
      </w:r>
    </w:p>
    <w:p w14:paraId="04A45C95" w14:textId="30807B40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C0505CA" w14:textId="77BBF16B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0298A50" w14:textId="54ABDD07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04B37B3" w14:textId="40A4B44E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9A5EBDB" w14:textId="3D55EA07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3FFF499" w14:textId="2D575432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A45C800" w14:textId="32166691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06995DB" w14:textId="0DA6A97C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DC0B2FE" w14:textId="749F95E8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946EB1B" w14:textId="20B62E2C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8160CC7" w14:textId="50F4EA03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EC24603" w14:textId="5E04C185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78102C0" w14:textId="2B536E1F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AB4642B" w14:textId="5DB3D263" w:rsidR="007B4C5C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69B0C16" w14:textId="152B85F5" w:rsidR="00836CF9" w:rsidRDefault="00836CF9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1BEB2F0" w14:textId="4BE37E19" w:rsidR="00836CF9" w:rsidRDefault="00836CF9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16967E9" w14:textId="77777777" w:rsidR="00836CF9" w:rsidRPr="00836CF9" w:rsidRDefault="00836CF9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E353500" w14:textId="4A3F0748" w:rsidR="007B4C5C" w:rsidRPr="00836CF9" w:rsidRDefault="007B4C5C" w:rsidP="007B4C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65D7B9D" w14:textId="6FC348D9" w:rsidR="007B4C5C" w:rsidRPr="00836CF9" w:rsidRDefault="007B4C5C" w:rsidP="007B4C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6CF9">
        <w:rPr>
          <w:rFonts w:ascii="Times New Roman" w:hAnsi="Times New Roman" w:cs="Times New Roman"/>
          <w:sz w:val="28"/>
          <w:szCs w:val="28"/>
        </w:rPr>
        <w:t>с. Мельниково 2025 г.</w:t>
      </w:r>
    </w:p>
    <w:p w14:paraId="31CEA9AA" w14:textId="4C8F2DD8" w:rsidR="007B4C5C" w:rsidRPr="00C479F9" w:rsidRDefault="007B4C5C" w:rsidP="007B4C5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79F9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«За ягодами пойдёшь-здоровье найдешь».</w:t>
      </w:r>
    </w:p>
    <w:p w14:paraId="2BDEA29E" w14:textId="2A1C3204" w:rsidR="007B4C5C" w:rsidRPr="00836CF9" w:rsidRDefault="00053201" w:rsidP="007B4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9F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36CF9">
        <w:rPr>
          <w:rFonts w:ascii="Times New Roman" w:hAnsi="Times New Roman" w:cs="Times New Roman"/>
          <w:sz w:val="28"/>
          <w:szCs w:val="28"/>
        </w:rPr>
        <w:t xml:space="preserve"> закрепление представлений о ягодах, их пользе.</w:t>
      </w:r>
    </w:p>
    <w:p w14:paraId="16B77F8C" w14:textId="2F27F829" w:rsidR="00053201" w:rsidRPr="00C479F9" w:rsidRDefault="00053201" w:rsidP="007B4C5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79F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B68153D" w14:textId="1515E777" w:rsidR="00053201" w:rsidRPr="00C479F9" w:rsidRDefault="00053201" w:rsidP="007B4C5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79F9">
        <w:rPr>
          <w:rFonts w:ascii="Times New Roman" w:hAnsi="Times New Roman" w:cs="Times New Roman"/>
          <w:i/>
          <w:iCs/>
          <w:sz w:val="28"/>
          <w:szCs w:val="28"/>
        </w:rPr>
        <w:t>Социально-коммуникативное развитие:</w:t>
      </w:r>
    </w:p>
    <w:p w14:paraId="045D7C7A" w14:textId="5F2DBFFE" w:rsidR="00053201" w:rsidRPr="00836CF9" w:rsidRDefault="00053201" w:rsidP="007B4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CF9">
        <w:rPr>
          <w:rFonts w:ascii="Times New Roman" w:hAnsi="Times New Roman" w:cs="Times New Roman"/>
          <w:sz w:val="28"/>
          <w:szCs w:val="28"/>
        </w:rPr>
        <w:t>Побуждать детей активно и доброжелательного отношения друг с другом.</w:t>
      </w:r>
    </w:p>
    <w:p w14:paraId="133B8DD2" w14:textId="77777777" w:rsidR="00053201" w:rsidRPr="00C479F9" w:rsidRDefault="00053201" w:rsidP="007B4C5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79F9"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Познавательное развитие: </w:t>
      </w:r>
    </w:p>
    <w:p w14:paraId="792B6B15" w14:textId="714630C3" w:rsidR="00053201" w:rsidRPr="00836CF9" w:rsidRDefault="00053201" w:rsidP="007B4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CF9">
        <w:rPr>
          <w:rFonts w:ascii="Times New Roman" w:hAnsi="Times New Roman" w:cs="Times New Roman"/>
          <w:sz w:val="28"/>
          <w:szCs w:val="28"/>
        </w:rPr>
        <w:t>Познакомить детей с лесными ягодами.</w:t>
      </w:r>
      <w:r w:rsidR="00836CF9" w:rsidRPr="00836CF9">
        <w:rPr>
          <w:rFonts w:ascii="Times New Roman" w:hAnsi="Times New Roman" w:cs="Times New Roman"/>
          <w:sz w:val="28"/>
          <w:szCs w:val="28"/>
        </w:rPr>
        <w:t xml:space="preserve"> Их пользой.</w:t>
      </w:r>
    </w:p>
    <w:p w14:paraId="2CC99D81" w14:textId="01578257" w:rsidR="00836CF9" w:rsidRPr="00C479F9" w:rsidRDefault="00836CF9" w:rsidP="007B4C5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79F9">
        <w:rPr>
          <w:rFonts w:ascii="Times New Roman" w:hAnsi="Times New Roman" w:cs="Times New Roman"/>
          <w:i/>
          <w:iCs/>
          <w:sz w:val="28"/>
          <w:szCs w:val="28"/>
        </w:rPr>
        <w:t>Речевое развитие:</w:t>
      </w:r>
    </w:p>
    <w:p w14:paraId="152FE626" w14:textId="5B43EC31" w:rsidR="00836CF9" w:rsidRDefault="00836CF9" w:rsidP="007B4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CF9">
        <w:rPr>
          <w:rFonts w:ascii="Times New Roman" w:hAnsi="Times New Roman" w:cs="Times New Roman"/>
          <w:sz w:val="28"/>
          <w:szCs w:val="28"/>
        </w:rPr>
        <w:t>Побуждать проявлять чуткость к художественному слову во время прослушивания стихотворения. Способствовать формированию связных монологических высказываний, развивать слуховое внимание. Обогащать словарь детей.</w:t>
      </w:r>
      <w:r>
        <w:rPr>
          <w:rFonts w:ascii="Times New Roman" w:hAnsi="Times New Roman" w:cs="Times New Roman"/>
          <w:sz w:val="28"/>
          <w:szCs w:val="28"/>
        </w:rPr>
        <w:t xml:space="preserve"> Умение находить зашифрованные слова</w:t>
      </w:r>
      <w:r w:rsidR="00594A42">
        <w:rPr>
          <w:rFonts w:ascii="Times New Roman" w:hAnsi="Times New Roman" w:cs="Times New Roman"/>
          <w:sz w:val="28"/>
          <w:szCs w:val="28"/>
        </w:rPr>
        <w:t>, называть определения.</w:t>
      </w:r>
    </w:p>
    <w:p w14:paraId="47CBC575" w14:textId="348D1484" w:rsidR="00C769F9" w:rsidRDefault="00C769F9" w:rsidP="007B4C5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Физическое развитие:</w:t>
      </w:r>
    </w:p>
    <w:p w14:paraId="2358E006" w14:textId="576F02FF" w:rsidR="00C769F9" w:rsidRPr="00C769F9" w:rsidRDefault="00C769F9" w:rsidP="007B4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координацию движения-выполнять движения соответственно тексту.</w:t>
      </w:r>
    </w:p>
    <w:p w14:paraId="2B948AE3" w14:textId="5E640CA9" w:rsidR="00836CF9" w:rsidRPr="00780D74" w:rsidRDefault="00836CF9" w:rsidP="00836C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0D74">
        <w:rPr>
          <w:rFonts w:ascii="Times New Roman" w:hAnsi="Times New Roman" w:cs="Times New Roman"/>
          <w:b/>
          <w:bCs/>
          <w:sz w:val="28"/>
          <w:szCs w:val="28"/>
        </w:rPr>
        <w:t>Ход ОД.</w:t>
      </w:r>
    </w:p>
    <w:p w14:paraId="3F4693A6" w14:textId="0D7732F8" w:rsidR="00836CF9" w:rsidRDefault="00836CF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тихая, спокойная музыка.</w:t>
      </w:r>
    </w:p>
    <w:p w14:paraId="30EB1429" w14:textId="3D622653" w:rsidR="00836CF9" w:rsidRDefault="00836CF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</w:p>
    <w:p w14:paraId="79652088" w14:textId="7708BF7B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Ягоды, какие они?</w:t>
      </w:r>
    </w:p>
    <w:p w14:paraId="25A6D14A" w14:textId="47436BFA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Ягодки, как шарики,</w:t>
      </w:r>
    </w:p>
    <w:p w14:paraId="0092239A" w14:textId="28A73F04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Россыпями бус.</w:t>
      </w:r>
    </w:p>
    <w:p w14:paraId="33294FA0" w14:textId="45BCB8CA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 фонарики,</w:t>
      </w:r>
    </w:p>
    <w:p w14:paraId="7409EA8E" w14:textId="7D977701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Сочные на вкус.</w:t>
      </w:r>
    </w:p>
    <w:p w14:paraId="36BD5009" w14:textId="3405B1B8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Ягодки все разные:</w:t>
      </w:r>
    </w:p>
    <w:p w14:paraId="597FB423" w14:textId="086CA9BA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Голубые, красные,</w:t>
      </w:r>
    </w:p>
    <w:p w14:paraId="4BB80B01" w14:textId="6BB636FF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Кислые и сладкие,</w:t>
      </w:r>
    </w:p>
    <w:p w14:paraId="4868D12B" w14:textId="06C77308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Ворсистые и гладкие.</w:t>
      </w:r>
    </w:p>
    <w:p w14:paraId="2C949C3A" w14:textId="479F9099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Соком ягоды полны, </w:t>
      </w:r>
    </w:p>
    <w:p w14:paraId="4F7B0BCE" w14:textId="34A3EAB5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целебны, и вкусны!  /Т. Шорыгина./</w:t>
      </w:r>
    </w:p>
    <w:p w14:paraId="0F6FFF45" w14:textId="77E03EA0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о чём это стихотворение?</w:t>
      </w:r>
    </w:p>
    <w:p w14:paraId="70CF74A3" w14:textId="4C96C940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4FB3726B" w14:textId="248EAD32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В какой области мы с вами живём?</w:t>
      </w:r>
    </w:p>
    <w:p w14:paraId="1097229F" w14:textId="4D551AE2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54F526B8" w14:textId="42165ADC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живём в Томской области. Наша область богата не только природными ископаемыми</w:t>
      </w:r>
      <w:r w:rsidR="00761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61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нефть, газ и др. Но и различными дикоросами-это ягоды, грибы. </w:t>
      </w:r>
      <w:r w:rsidR="001601DD">
        <w:rPr>
          <w:rFonts w:ascii="Times New Roman" w:hAnsi="Times New Roman" w:cs="Times New Roman"/>
          <w:sz w:val="28"/>
          <w:szCs w:val="28"/>
        </w:rPr>
        <w:t>Ребята сегодня мы свами узнаем некоторые ягоды, что растут на Томской земле, их пользу для человека.</w:t>
      </w:r>
      <w:r w:rsidR="00761BB7">
        <w:rPr>
          <w:rFonts w:ascii="Times New Roman" w:hAnsi="Times New Roman" w:cs="Times New Roman"/>
          <w:sz w:val="28"/>
          <w:szCs w:val="28"/>
        </w:rPr>
        <w:t xml:space="preserve"> Но прежде вам надо расшифровать названия этих ягод.</w:t>
      </w:r>
    </w:p>
    <w:p w14:paraId="743E5730" w14:textId="084FDE0A" w:rsidR="00761BB7" w:rsidRDefault="00761BB7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делятся на четыре команды по фишкам: красная, синяя, голубая, бордовая)</w:t>
      </w:r>
    </w:p>
    <w:p w14:paraId="7B05CF71" w14:textId="7004EDF6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ПАУЗА.</w:t>
      </w:r>
    </w:p>
    <w:p w14:paraId="0829ECD5" w14:textId="5657A9A2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ягоды в лес пойдем.</w:t>
      </w:r>
    </w:p>
    <w:p w14:paraId="7C138935" w14:textId="38C455D6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черникой в лес пойдём,</w:t>
      </w:r>
    </w:p>
    <w:p w14:paraId="5F1DD5F2" w14:textId="0657FD63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 пойдём, в лес пойдём.</w:t>
      </w:r>
    </w:p>
    <w:p w14:paraId="78A064BA" w14:textId="20F667F5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(идут по кругу, хлопая в ладоши)</w:t>
      </w:r>
    </w:p>
    <w:p w14:paraId="27FEE764" w14:textId="650BC579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брусники соберём,</w:t>
      </w:r>
    </w:p>
    <w:p w14:paraId="0FA3B290" w14:textId="42FF1719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Соберём, соберём.</w:t>
      </w:r>
    </w:p>
    <w:p w14:paraId="4F26054E" w14:textId="135D2A25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(имитация</w:t>
      </w:r>
      <w:r w:rsidR="00C479F9">
        <w:rPr>
          <w:rFonts w:ascii="Times New Roman" w:hAnsi="Times New Roman" w:cs="Times New Roman"/>
          <w:sz w:val="28"/>
          <w:szCs w:val="28"/>
        </w:rPr>
        <w:t xml:space="preserve"> «собирают» ягоды и «складывают» в корзину)</w:t>
      </w:r>
    </w:p>
    <w:p w14:paraId="78268F27" w14:textId="1C80B825" w:rsidR="00C479F9" w:rsidRDefault="00C479F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высоко,</w:t>
      </w:r>
    </w:p>
    <w:p w14:paraId="11251C77" w14:textId="0090534B" w:rsidR="00C479F9" w:rsidRDefault="00C479F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(поднимаются на носочки, руки вверх, пальцы растопыривают.</w:t>
      </w:r>
    </w:p>
    <w:p w14:paraId="3BD81E3E" w14:textId="672A34BD" w:rsidR="00C479F9" w:rsidRDefault="00C479F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саду тропинка.</w:t>
      </w:r>
    </w:p>
    <w:p w14:paraId="593625C7" w14:textId="3DDB4FB4" w:rsidR="00C479F9" w:rsidRDefault="00C479F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(приседают, сжимают кулачки)</w:t>
      </w:r>
    </w:p>
    <w:p w14:paraId="218D8183" w14:textId="2B88DBDD" w:rsidR="00C479F9" w:rsidRDefault="00C479F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Сладкие вы мои, ягодки лесные.</w:t>
      </w:r>
    </w:p>
    <w:p w14:paraId="3C6781F4" w14:textId="1462A50D" w:rsidR="00C479F9" w:rsidRDefault="00C479F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(сжимают и разжимают кулачки в такт стихотворения)</w:t>
      </w:r>
    </w:p>
    <w:p w14:paraId="0A6CB244" w14:textId="77777777" w:rsidR="000475D0" w:rsidRDefault="000609D7" w:rsidP="00836CF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80D74">
        <w:rPr>
          <w:rFonts w:ascii="Times New Roman" w:hAnsi="Times New Roman" w:cs="Times New Roman"/>
          <w:i/>
          <w:iCs/>
          <w:sz w:val="28"/>
          <w:szCs w:val="28"/>
        </w:rPr>
        <w:t>Дети выполняют задание.</w:t>
      </w:r>
    </w:p>
    <w:p w14:paraId="25096A01" w14:textId="77777777" w:rsidR="000475D0" w:rsidRDefault="000475D0" w:rsidP="00836CF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Клюква (расставь буквы по порядку).</w:t>
      </w:r>
    </w:p>
    <w:p w14:paraId="1161C825" w14:textId="77777777" w:rsidR="000475D0" w:rsidRDefault="000475D0" w:rsidP="00836CF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Брусника (составь слово из слогов).</w:t>
      </w:r>
    </w:p>
    <w:p w14:paraId="4D53A60D" w14:textId="77777777" w:rsidR="000475D0" w:rsidRDefault="000475D0" w:rsidP="00836CF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Голубика (пройди лабиринт по букве Г).</w:t>
      </w:r>
    </w:p>
    <w:p w14:paraId="536A3FF4" w14:textId="77777777" w:rsidR="000475D0" w:rsidRDefault="000475D0" w:rsidP="00836CF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Черника (разгадай кроссворд и прочти главное слово).</w:t>
      </w:r>
    </w:p>
    <w:p w14:paraId="7306038E" w14:textId="43A023A1" w:rsidR="000609D7" w:rsidRPr="00780D74" w:rsidRDefault="00FE573C" w:rsidP="00836CF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80D74">
        <w:rPr>
          <w:rFonts w:ascii="Times New Roman" w:hAnsi="Times New Roman" w:cs="Times New Roman"/>
          <w:i/>
          <w:iCs/>
          <w:sz w:val="28"/>
          <w:szCs w:val="28"/>
        </w:rPr>
        <w:t>Каждая группа по очереди произносят название отгаданной ягоды-появляется слайд с описанием этой ягоды.</w:t>
      </w:r>
    </w:p>
    <w:p w14:paraId="68084D33" w14:textId="709ADDBE" w:rsidR="00761BB7" w:rsidRDefault="00E178D4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КЛЮКВА. Эта ягода растёт на болотах. Клюква необычайно богата ценными для человека веществами. Из клюквы готовят витаминный напиток-морс, варят кисели, компоты, варенье. Её добавляют при квашении капусты и мочении яблок. </w:t>
      </w:r>
    </w:p>
    <w:p w14:paraId="0039ABE7" w14:textId="3498F540" w:rsidR="00E178D4" w:rsidRDefault="00E178D4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БРУСНИКА. Она созревает в августе на травяных кочках высохших болот. В народе говорят-когда алым соком нальётся эта кисло-сладкая целебная ягода-то и овёс в поле созрел. Из брусники готовят джемы, муссы, повидла и карамели.</w:t>
      </w:r>
    </w:p>
    <w:p w14:paraId="6B0571B6" w14:textId="12AA817A" w:rsidR="00E178D4" w:rsidRDefault="00E178D4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ГОЛУБИКА растёт в лесу. Это растение не боится морозов. Ягоды голубики-сокровищница витаминной и полезных веществ. В них есть витамины</w:t>
      </w:r>
      <w:r w:rsidR="00116C0B">
        <w:rPr>
          <w:rFonts w:ascii="Times New Roman" w:hAnsi="Times New Roman" w:cs="Times New Roman"/>
          <w:sz w:val="28"/>
          <w:szCs w:val="28"/>
        </w:rPr>
        <w:t xml:space="preserve"> С и А и красящие вещества. Из ягод голубики готовят сок, варенье, джемы и компоты.</w:t>
      </w:r>
    </w:p>
    <w:p w14:paraId="3235EB14" w14:textId="06346735" w:rsidR="00116C0B" w:rsidRDefault="00116C0B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ЧЕРНИКА. В народе про эту ягоду говорят: «Положи чернику в рот, избавишься от хвори на целый год». Ягоды черники останавливают кровь, излечивают воспалительные процессы и улучшают зрение. Как лекарство люди используют сушёные ягоды черники, её побеги и листочки. Из ягод варят варенье, готовят джемы и мармелад, делают сиропы и соки.</w:t>
      </w:r>
    </w:p>
    <w:p w14:paraId="7A168D01" w14:textId="09F01FA8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«Какой компот»?</w:t>
      </w:r>
    </w:p>
    <w:p w14:paraId="5BFB3231" w14:textId="3C01E336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клюквы –</w:t>
      </w:r>
      <w:r w:rsidR="00361DDC">
        <w:rPr>
          <w:rFonts w:ascii="Times New Roman" w:hAnsi="Times New Roman" w:cs="Times New Roman"/>
          <w:sz w:val="28"/>
          <w:szCs w:val="28"/>
        </w:rPr>
        <w:t xml:space="preserve"> (клюквенный)</w:t>
      </w:r>
    </w:p>
    <w:p w14:paraId="7B3D52F0" w14:textId="3D973E11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брусники –</w:t>
      </w:r>
      <w:r w:rsidR="00361DDC">
        <w:rPr>
          <w:rFonts w:ascii="Times New Roman" w:hAnsi="Times New Roman" w:cs="Times New Roman"/>
          <w:sz w:val="28"/>
          <w:szCs w:val="28"/>
        </w:rPr>
        <w:t xml:space="preserve"> (брусничный)</w:t>
      </w:r>
    </w:p>
    <w:p w14:paraId="213466D2" w14:textId="76AAB01E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голубики –</w:t>
      </w:r>
      <w:r w:rsidR="00361DDC">
        <w:rPr>
          <w:rFonts w:ascii="Times New Roman" w:hAnsi="Times New Roman" w:cs="Times New Roman"/>
          <w:sz w:val="28"/>
          <w:szCs w:val="28"/>
        </w:rPr>
        <w:t xml:space="preserve"> (голубичный)</w:t>
      </w:r>
    </w:p>
    <w:p w14:paraId="62B4B801" w14:textId="718371F5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черники –</w:t>
      </w:r>
      <w:r w:rsidR="00361DDC">
        <w:rPr>
          <w:rFonts w:ascii="Times New Roman" w:hAnsi="Times New Roman" w:cs="Times New Roman"/>
          <w:sz w:val="28"/>
          <w:szCs w:val="28"/>
        </w:rPr>
        <w:t xml:space="preserve"> (черничный)</w:t>
      </w:r>
    </w:p>
    <w:p w14:paraId="2103B1A7" w14:textId="14BBDDB0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 </w:t>
      </w:r>
      <w:r w:rsidR="00361DDC">
        <w:rPr>
          <w:rFonts w:ascii="Times New Roman" w:hAnsi="Times New Roman" w:cs="Times New Roman"/>
          <w:sz w:val="28"/>
          <w:szCs w:val="28"/>
        </w:rPr>
        <w:t>черёмухи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61DDC">
        <w:rPr>
          <w:rFonts w:ascii="Times New Roman" w:hAnsi="Times New Roman" w:cs="Times New Roman"/>
          <w:sz w:val="28"/>
          <w:szCs w:val="28"/>
        </w:rPr>
        <w:t xml:space="preserve"> (черёмуховый)</w:t>
      </w:r>
    </w:p>
    <w:p w14:paraId="2654098E" w14:textId="08E4695C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клубники –</w:t>
      </w:r>
      <w:r w:rsidR="00361DDC">
        <w:rPr>
          <w:rFonts w:ascii="Times New Roman" w:hAnsi="Times New Roman" w:cs="Times New Roman"/>
          <w:sz w:val="28"/>
          <w:szCs w:val="28"/>
        </w:rPr>
        <w:t xml:space="preserve"> (клубничный)</w:t>
      </w:r>
    </w:p>
    <w:p w14:paraId="24DFC674" w14:textId="0AE950D8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облепихи –</w:t>
      </w:r>
      <w:r w:rsidR="00361DDC">
        <w:rPr>
          <w:rFonts w:ascii="Times New Roman" w:hAnsi="Times New Roman" w:cs="Times New Roman"/>
          <w:sz w:val="28"/>
          <w:szCs w:val="28"/>
        </w:rPr>
        <w:t xml:space="preserve"> (облепиховый)</w:t>
      </w:r>
    </w:p>
    <w:p w14:paraId="1271736E" w14:textId="1C6EA4A0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AE3EE7" w14:textId="09EF54D9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Рефлексия:</w:t>
      </w:r>
    </w:p>
    <w:p w14:paraId="3D96CD3E" w14:textId="4BB107A1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вам понравилось занятие?</w:t>
      </w:r>
    </w:p>
    <w:p w14:paraId="617E7BBC" w14:textId="7967AB3D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каких ягодах мы говорили?</w:t>
      </w:r>
    </w:p>
    <w:p w14:paraId="1921465D" w14:textId="0C1D6E42" w:rsidR="00495179" w:rsidRDefault="00495179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пользу они приносят человеку?</w:t>
      </w:r>
    </w:p>
    <w:p w14:paraId="07965903" w14:textId="78CB2CB6" w:rsidR="00AD0D2E" w:rsidRDefault="00AD0D2E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7F4791" w14:textId="1EE94C7C" w:rsidR="009F1DF8" w:rsidRDefault="009F1DF8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13E112" w14:textId="5DAE6E17" w:rsidR="009F1DF8" w:rsidRDefault="009F1DF8" w:rsidP="00836C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7B45CD" w14:textId="1453323B" w:rsidR="0090295D" w:rsidRDefault="0090295D" w:rsidP="007B4C5C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2B73D0E" wp14:editId="2CCB7A12">
            <wp:extent cx="2813050" cy="28130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1AADF09E" wp14:editId="4D52DB82">
            <wp:extent cx="2819400" cy="2819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C82A" w14:textId="1EA3F5C2" w:rsidR="0090295D" w:rsidRDefault="0090295D" w:rsidP="007B4C5C">
      <w:pPr>
        <w:spacing w:after="0"/>
        <w:jc w:val="both"/>
        <w:rPr>
          <w:noProof/>
        </w:rPr>
      </w:pPr>
    </w:p>
    <w:p w14:paraId="1317C322" w14:textId="11A5B6E9" w:rsidR="0090295D" w:rsidRDefault="0090295D" w:rsidP="007B4C5C">
      <w:pPr>
        <w:spacing w:after="0"/>
        <w:jc w:val="both"/>
        <w:rPr>
          <w:noProof/>
        </w:rPr>
      </w:pPr>
    </w:p>
    <w:p w14:paraId="38E8906D" w14:textId="2A4C1785" w:rsidR="0090295D" w:rsidRDefault="0090295D" w:rsidP="007B4C5C">
      <w:pPr>
        <w:spacing w:after="0"/>
        <w:jc w:val="both"/>
        <w:rPr>
          <w:noProof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FF8BA60" wp14:editId="1A10C76E">
            <wp:extent cx="2813050" cy="281305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6DFD791" wp14:editId="7F2116B4">
            <wp:simplePos x="457200" y="3657600"/>
            <wp:positionH relativeFrom="column">
              <wp:align>left</wp:align>
            </wp:positionH>
            <wp:positionV relativeFrom="paragraph">
              <wp:align>top</wp:align>
            </wp:positionV>
            <wp:extent cx="2813050" cy="2813050"/>
            <wp:effectExtent l="0" t="0" r="635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F07F7" w14:textId="77777777" w:rsidR="0090295D" w:rsidRPr="0090295D" w:rsidRDefault="0090295D" w:rsidP="0090295D"/>
    <w:p w14:paraId="7D7A8828" w14:textId="1A5D6EDA" w:rsidR="0090295D" w:rsidRPr="0090295D" w:rsidRDefault="0090295D" w:rsidP="0090295D">
      <w:r>
        <w:rPr>
          <w:noProof/>
        </w:rPr>
        <w:drawing>
          <wp:inline distT="0" distB="0" distL="0" distR="0" wp14:anchorId="2A1338E2" wp14:editId="5F65CC9B">
            <wp:extent cx="2813050" cy="28130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267399DF" wp14:editId="63ECCE18">
            <wp:extent cx="2752090" cy="2752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751812E" w14:textId="77777777" w:rsidR="0090295D" w:rsidRPr="0090295D" w:rsidRDefault="0090295D" w:rsidP="0090295D"/>
    <w:p w14:paraId="3A94D832" w14:textId="77777777" w:rsidR="0090295D" w:rsidRPr="0090295D" w:rsidRDefault="0090295D" w:rsidP="0090295D"/>
    <w:p w14:paraId="0071EC91" w14:textId="4A67038B" w:rsidR="0090295D" w:rsidRDefault="0090295D" w:rsidP="0090295D">
      <w:r>
        <w:rPr>
          <w:noProof/>
        </w:rPr>
        <w:lastRenderedPageBreak/>
        <w:drawing>
          <wp:inline distT="0" distB="0" distL="0" distR="0" wp14:anchorId="16155A6B" wp14:editId="0EE081D6">
            <wp:extent cx="2705100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6CC0BF52" wp14:editId="677CEE10">
            <wp:extent cx="2705100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CD5A" w14:textId="1ECA7249" w:rsidR="0090295D" w:rsidRDefault="0090295D" w:rsidP="0090295D"/>
    <w:p w14:paraId="578F14D0" w14:textId="271E558B" w:rsidR="0090295D" w:rsidRDefault="0090295D" w:rsidP="0090295D"/>
    <w:p w14:paraId="7BB75697" w14:textId="77777777" w:rsidR="00D21FD2" w:rsidRDefault="00D21FD2" w:rsidP="0090295D">
      <w:r>
        <w:rPr>
          <w:noProof/>
        </w:rPr>
        <w:drawing>
          <wp:inline distT="0" distB="0" distL="0" distR="0" wp14:anchorId="00838794" wp14:editId="213FD344">
            <wp:extent cx="3158536" cy="18542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99" cy="18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0F4DA7C" wp14:editId="145A3DD9">
            <wp:extent cx="3327400" cy="190723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79" cy="19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335D" w14:textId="77777777" w:rsidR="00D21FD2" w:rsidRDefault="00D21FD2" w:rsidP="0090295D"/>
    <w:p w14:paraId="01E63572" w14:textId="5C08454B" w:rsidR="00D21FD2" w:rsidRDefault="00D21FD2" w:rsidP="0090295D">
      <w:r>
        <w:rPr>
          <w:noProof/>
        </w:rPr>
        <w:drawing>
          <wp:inline distT="0" distB="0" distL="0" distR="0" wp14:anchorId="5B2321DA" wp14:editId="1F4B9243">
            <wp:extent cx="3215640" cy="1789404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67" cy="180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457441C" wp14:editId="4E3D4F20">
            <wp:extent cx="3253740" cy="1830501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37" cy="18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47123" w14:textId="46DB6A3D" w:rsidR="0090295D" w:rsidRPr="0090295D" w:rsidRDefault="0090295D" w:rsidP="0090295D"/>
    <w:p w14:paraId="1A26FC66" w14:textId="77777777" w:rsidR="0090295D" w:rsidRPr="0090295D" w:rsidRDefault="0090295D" w:rsidP="0090295D"/>
    <w:p w14:paraId="7093A88E" w14:textId="77777777" w:rsidR="0090295D" w:rsidRPr="0090295D" w:rsidRDefault="0090295D" w:rsidP="0090295D"/>
    <w:p w14:paraId="48A1D246" w14:textId="77777777" w:rsidR="0090295D" w:rsidRDefault="0090295D" w:rsidP="007B4C5C">
      <w:pPr>
        <w:spacing w:after="0"/>
        <w:jc w:val="both"/>
        <w:rPr>
          <w:noProof/>
        </w:rPr>
      </w:pPr>
    </w:p>
    <w:p w14:paraId="18DE0B5C" w14:textId="5B782F36" w:rsidR="0090295D" w:rsidRDefault="0090295D" w:rsidP="007B4C5C">
      <w:pPr>
        <w:spacing w:after="0"/>
        <w:jc w:val="both"/>
        <w:rPr>
          <w:noProof/>
        </w:rPr>
      </w:pPr>
    </w:p>
    <w:p w14:paraId="1D66CE08" w14:textId="155EA129" w:rsidR="0090295D" w:rsidRDefault="0090295D" w:rsidP="007B4C5C">
      <w:pPr>
        <w:spacing w:after="0"/>
        <w:jc w:val="both"/>
        <w:rPr>
          <w:noProof/>
        </w:rPr>
      </w:pPr>
      <w:r>
        <w:rPr>
          <w:noProof/>
        </w:rPr>
        <w:br w:type="textWrapping" w:clear="all"/>
      </w:r>
    </w:p>
    <w:p w14:paraId="49B988EC" w14:textId="02E60299" w:rsidR="00053201" w:rsidRPr="007B4C5C" w:rsidRDefault="00053201" w:rsidP="007B4C5C">
      <w:pPr>
        <w:spacing w:after="0"/>
        <w:jc w:val="both"/>
        <w:rPr>
          <w:sz w:val="28"/>
          <w:szCs w:val="28"/>
        </w:rPr>
      </w:pPr>
    </w:p>
    <w:sectPr w:rsidR="00053201" w:rsidRPr="007B4C5C" w:rsidSect="007B4C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082"/>
    <w:rsid w:val="000475D0"/>
    <w:rsid w:val="00053201"/>
    <w:rsid w:val="000609D7"/>
    <w:rsid w:val="00116C0B"/>
    <w:rsid w:val="001601DD"/>
    <w:rsid w:val="00310B67"/>
    <w:rsid w:val="00361DDC"/>
    <w:rsid w:val="00495179"/>
    <w:rsid w:val="00594A42"/>
    <w:rsid w:val="00761BB7"/>
    <w:rsid w:val="00780D74"/>
    <w:rsid w:val="007B4C5C"/>
    <w:rsid w:val="00836CF9"/>
    <w:rsid w:val="00902593"/>
    <w:rsid w:val="0090295D"/>
    <w:rsid w:val="009F1DF8"/>
    <w:rsid w:val="00AD0D2E"/>
    <w:rsid w:val="00B00082"/>
    <w:rsid w:val="00C11DAC"/>
    <w:rsid w:val="00C479F9"/>
    <w:rsid w:val="00C769F9"/>
    <w:rsid w:val="00D21FD2"/>
    <w:rsid w:val="00E178D4"/>
    <w:rsid w:val="00F81FA0"/>
    <w:rsid w:val="00FE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699B2"/>
  <w15:chartTrackingRefBased/>
  <w15:docId w15:val="{74BB35D9-F100-4313-8385-CF443E80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сумцова</dc:creator>
  <cp:keywords/>
  <dc:description/>
  <cp:lastModifiedBy>ольга сумцова</cp:lastModifiedBy>
  <cp:revision>15</cp:revision>
  <cp:lastPrinted>2025-04-10T08:52:00Z</cp:lastPrinted>
  <dcterms:created xsi:type="dcterms:W3CDTF">2025-04-07T06:09:00Z</dcterms:created>
  <dcterms:modified xsi:type="dcterms:W3CDTF">2025-04-14T06:24:00Z</dcterms:modified>
</cp:coreProperties>
</file>