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D9F4" w14:textId="77777777" w:rsidR="00D019FB" w:rsidRP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19FB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14:paraId="2DAC452D" w14:textId="77777777" w:rsidR="00973676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19FB">
        <w:rPr>
          <w:rFonts w:ascii="Times New Roman" w:hAnsi="Times New Roman" w:cs="Times New Roman"/>
          <w:sz w:val="28"/>
          <w:szCs w:val="28"/>
        </w:rPr>
        <w:t xml:space="preserve"> «Шегарский детский сад №2» </w:t>
      </w:r>
    </w:p>
    <w:p w14:paraId="44E6999A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9F8302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71CA4E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6ADF5C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07C223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AF79E7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E46DCE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555E56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10F5AA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AD4E4D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A1CE1D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6D2F56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BDD960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 для родителей</w:t>
      </w:r>
    </w:p>
    <w:p w14:paraId="5F48F743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Нетрадиционное рисование посредством пеной для бритья</w:t>
      </w:r>
    </w:p>
    <w:p w14:paraId="0D42B8CF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8D27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BF498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36CD8" w14:textId="77777777" w:rsidR="00D019FB" w:rsidRDefault="00D019FB" w:rsidP="00D0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37D72" w14:textId="77777777" w:rsidR="00D019FB" w:rsidRPr="005A3825" w:rsidRDefault="00D019FB" w:rsidP="00D019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3825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8D07C98" w14:textId="77777777" w:rsidR="00D019FB" w:rsidRPr="005A3825" w:rsidRDefault="00D019FB" w:rsidP="00D019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3825">
        <w:rPr>
          <w:rFonts w:ascii="Times New Roman" w:hAnsi="Times New Roman" w:cs="Times New Roman"/>
          <w:sz w:val="28"/>
          <w:szCs w:val="28"/>
        </w:rPr>
        <w:t>Сумцова О.Н.</w:t>
      </w:r>
    </w:p>
    <w:p w14:paraId="6148A88F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771E2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58AF35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4688BB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F826CE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F58181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761572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217941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3566FD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BCD079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6A6A0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82F48E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CE0C7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77E910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35028D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AFAFD1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F8C18A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259217" w14:textId="77777777" w:rsidR="00D019FB" w:rsidRDefault="00D019FB" w:rsidP="00D019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A5ACEE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63E0E">
        <w:rPr>
          <w:rFonts w:ascii="Times New Roman" w:hAnsi="Times New Roman" w:cs="Times New Roman"/>
          <w:sz w:val="28"/>
          <w:szCs w:val="28"/>
        </w:rPr>
        <w:t xml:space="preserve"> Содействовать повышению мастерства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463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нетрадиционное рисование. </w:t>
      </w:r>
      <w:r w:rsidRPr="00463E0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представлений у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463E0E">
        <w:rPr>
          <w:rFonts w:ascii="Times New Roman" w:hAnsi="Times New Roman" w:cs="Times New Roman"/>
          <w:sz w:val="28"/>
          <w:szCs w:val="28"/>
        </w:rPr>
        <w:t xml:space="preserve"> о рисовании непосредственно пеной для бритья  и получения рисунка при её помощи. Познакомить с техникой получения изображения. </w:t>
      </w:r>
    </w:p>
    <w:p w14:paraId="17E8095E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BC2BFF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E0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CF0AF1A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463E0E">
        <w:rPr>
          <w:rFonts w:ascii="Times New Roman" w:hAnsi="Times New Roman" w:cs="Times New Roman"/>
          <w:sz w:val="28"/>
          <w:szCs w:val="28"/>
        </w:rPr>
        <w:t xml:space="preserve"> с эффективными приемами и методами работы.</w:t>
      </w:r>
    </w:p>
    <w:p w14:paraId="787A4DA3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Способствовать творческой самореализации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463E0E">
        <w:rPr>
          <w:rFonts w:ascii="Times New Roman" w:hAnsi="Times New Roman" w:cs="Times New Roman"/>
          <w:sz w:val="28"/>
          <w:szCs w:val="28"/>
        </w:rPr>
        <w:t>.</w:t>
      </w:r>
    </w:p>
    <w:p w14:paraId="07015437" w14:textId="77777777" w:rsidR="00973676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>Создать психологически-комфортную обстановку.</w:t>
      </w:r>
    </w:p>
    <w:p w14:paraId="590867F8" w14:textId="77777777" w:rsidR="00973676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897275" w14:textId="77777777" w:rsidR="00973676" w:rsidRDefault="00973676" w:rsidP="0097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 Рисование пеной для бритья 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</w:t>
      </w:r>
    </w:p>
    <w:p w14:paraId="5DF8B26B" w14:textId="77777777" w:rsidR="00CC6C11" w:rsidRDefault="00973676" w:rsidP="00D0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3E0E">
        <w:rPr>
          <w:rFonts w:ascii="Times New Roman" w:hAnsi="Times New Roman" w:cs="Times New Roman"/>
          <w:sz w:val="28"/>
          <w:szCs w:val="28"/>
        </w:rPr>
        <w:t>Творчество с использованием такой нетрадиционной техники рисования создаёт положительную мотивацию к рисованию, расслабляет, будит фантазию и дарит массу положительных эмоций!</w:t>
      </w:r>
    </w:p>
    <w:p w14:paraId="28E18A64" w14:textId="77777777" w:rsidR="00D019FB" w:rsidRPr="00D019FB" w:rsidRDefault="00D019FB" w:rsidP="00D0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6D7CC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  <w:u w:val="dotted"/>
        </w:rPr>
      </w:pPr>
      <w:r w:rsidRPr="00463E0E">
        <w:rPr>
          <w:rFonts w:ascii="Times New Roman" w:hAnsi="Times New Roman" w:cs="Times New Roman"/>
          <w:sz w:val="28"/>
          <w:szCs w:val="28"/>
          <w:u w:val="dotted"/>
        </w:rPr>
        <w:t>Материалы:</w:t>
      </w:r>
    </w:p>
    <w:p w14:paraId="2311932A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477504" w14:textId="77777777" w:rsidR="00973676" w:rsidRPr="00463E0E" w:rsidRDefault="00973676" w:rsidP="009736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>Пена для бритья</w:t>
      </w:r>
    </w:p>
    <w:p w14:paraId="74611495" w14:textId="77777777" w:rsidR="00973676" w:rsidRPr="00463E0E" w:rsidRDefault="00973676" w:rsidP="009736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>Клей ПВА</w:t>
      </w:r>
    </w:p>
    <w:p w14:paraId="4B5F9B54" w14:textId="77777777" w:rsidR="00973676" w:rsidRPr="00463E0E" w:rsidRDefault="00973676" w:rsidP="009736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>Краски (гуашь, акварель, пищевые красители, акриловые)</w:t>
      </w:r>
    </w:p>
    <w:p w14:paraId="2DD6C174" w14:textId="77777777" w:rsidR="00973676" w:rsidRPr="00463E0E" w:rsidRDefault="00973676" w:rsidP="009736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Вода </w:t>
      </w:r>
    </w:p>
    <w:p w14:paraId="22C8541D" w14:textId="77777777" w:rsidR="00973676" w:rsidRDefault="00973676" w:rsidP="009736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Бумага </w:t>
      </w:r>
      <w:r>
        <w:rPr>
          <w:rFonts w:ascii="Times New Roman" w:hAnsi="Times New Roman" w:cs="Times New Roman"/>
          <w:sz w:val="28"/>
          <w:szCs w:val="28"/>
        </w:rPr>
        <w:t>(желательно для акварели)</w:t>
      </w:r>
    </w:p>
    <w:p w14:paraId="7A4F8F42" w14:textId="77777777" w:rsidR="00973676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37D60E" w14:textId="77777777" w:rsidR="00973676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E0E">
        <w:rPr>
          <w:rFonts w:ascii="Times New Roman" w:hAnsi="Times New Roman" w:cs="Times New Roman"/>
          <w:sz w:val="28"/>
          <w:szCs w:val="28"/>
        </w:rPr>
        <w:t xml:space="preserve"> Вам понадобится: 2 части пены для бритья + 1 часть клея ПВА + краски. </w:t>
      </w:r>
    </w:p>
    <w:p w14:paraId="4E1BB352" w14:textId="77777777" w:rsidR="00973676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 Сначала необходимо смешать клей и краску, затем добавить пену для бритья. Тщательно всё перемешать. Краски готовы, их можно наносить на готовый контур или проявить фантазию - придумать рисунок самостоятельно.</w:t>
      </w:r>
    </w:p>
    <w:p w14:paraId="17BB41A2" w14:textId="77777777" w:rsidR="00973676" w:rsidRPr="00463E0E" w:rsidRDefault="00973676" w:rsidP="00973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D1AC76" w14:textId="77777777" w:rsidR="002D41DF" w:rsidRDefault="002D41DF" w:rsidP="002D4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E0E">
        <w:rPr>
          <w:rFonts w:ascii="Times New Roman" w:hAnsi="Times New Roman" w:cs="Times New Roman"/>
          <w:sz w:val="28"/>
          <w:szCs w:val="28"/>
        </w:rPr>
        <w:t xml:space="preserve"> Детям очень нравятся нетрадиционные способы рисования.</w:t>
      </w:r>
      <w:r>
        <w:rPr>
          <w:rFonts w:ascii="Times New Roman" w:hAnsi="Times New Roman" w:cs="Times New Roman"/>
          <w:sz w:val="28"/>
          <w:szCs w:val="28"/>
        </w:rPr>
        <w:t xml:space="preserve"> Особенно если ребёнок творит и фантазирует вместе с родителями.</w:t>
      </w:r>
      <w:r w:rsidRPr="00463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этого, это</w:t>
      </w:r>
      <w:r w:rsidRPr="00463E0E"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творческого мышления, воображения, креативности, расширению представлений об окружающем мире и, как и обычное рисование, развивает мелкую моторику руки, тренирует мышцы кисти руки, готовит руку к письму.</w:t>
      </w:r>
    </w:p>
    <w:p w14:paraId="57D1DEB7" w14:textId="77777777" w:rsidR="002D41DF" w:rsidRDefault="002D41DF" w:rsidP="002D4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5A06FF" w14:textId="77777777" w:rsidR="002D41DF" w:rsidRDefault="002D41DF" w:rsidP="002D4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CB296B" w14:textId="77777777" w:rsidR="002D41DF" w:rsidRPr="00463E0E" w:rsidRDefault="002D41DF" w:rsidP="002D4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00E454" w14:textId="77777777" w:rsidR="00973676" w:rsidRDefault="002D41DF">
      <w:r>
        <w:rPr>
          <w:noProof/>
          <w:lang w:eastAsia="ru-RU"/>
        </w:rPr>
        <w:lastRenderedPageBreak/>
        <w:drawing>
          <wp:inline distT="0" distB="0" distL="0" distR="0" wp14:anchorId="7EA5AD54" wp14:editId="34F77E54">
            <wp:extent cx="3130476" cy="2347857"/>
            <wp:effectExtent l="0" t="0" r="0" b="0"/>
            <wp:docPr id="1" name="Рисунок 1" descr="C:\Users\Оленька\Desktop\IMG_086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нька\Desktop\IMG_086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57" cy="235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9FB">
        <w:t xml:space="preserve">    </w:t>
      </w:r>
      <w:r w:rsidR="00D019FB">
        <w:rPr>
          <w:noProof/>
          <w:lang w:eastAsia="ru-RU"/>
        </w:rPr>
        <w:drawing>
          <wp:inline distT="0" distB="0" distL="0" distR="0" wp14:anchorId="15B63E73" wp14:editId="0B8684C4">
            <wp:extent cx="3151991" cy="2363993"/>
            <wp:effectExtent l="0" t="0" r="0" b="0"/>
            <wp:docPr id="2" name="Рисунок 2" descr="C:\Users\Оленька\Desktop\IMG_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нька\Desktop\IMG_08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52" cy="237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7177" w14:textId="77777777" w:rsidR="00D019FB" w:rsidRDefault="00D019FB"/>
    <w:p w14:paraId="2BC19AF4" w14:textId="77777777" w:rsidR="00D019FB" w:rsidRDefault="00D019FB">
      <w:r>
        <w:rPr>
          <w:noProof/>
          <w:lang w:eastAsia="ru-RU"/>
        </w:rPr>
        <w:drawing>
          <wp:inline distT="0" distB="0" distL="0" distR="0" wp14:anchorId="42A01584" wp14:editId="12663948">
            <wp:extent cx="3123304" cy="2342478"/>
            <wp:effectExtent l="0" t="0" r="1270" b="1270"/>
            <wp:docPr id="3" name="Рисунок 3" descr="C:\Users\Оленька\Desktop\IMG_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енька\Desktop\IMG_08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88" cy="234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76B027D7" wp14:editId="5EF55525">
            <wp:extent cx="3126889" cy="2345167"/>
            <wp:effectExtent l="0" t="0" r="0" b="0"/>
            <wp:docPr id="4" name="Рисунок 4" descr="C:\Users\Оленька\Desktop\IMG_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нька\Desktop\IMG_0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73" cy="23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4960" w14:textId="77777777" w:rsidR="00D019FB" w:rsidRDefault="00D019FB">
      <w:r>
        <w:rPr>
          <w:noProof/>
          <w:lang w:eastAsia="ru-RU"/>
        </w:rPr>
        <w:drawing>
          <wp:inline distT="0" distB="0" distL="0" distR="0" wp14:anchorId="04D057F8" wp14:editId="47CB6B4F">
            <wp:extent cx="3119717" cy="2339788"/>
            <wp:effectExtent l="0" t="0" r="5080" b="3810"/>
            <wp:docPr id="5" name="Рисунок 5" descr="C:\Users\Оленька\Desktop\IMG_0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нька\Desktop\IMG_08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40" cy="234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61E0819A" wp14:editId="7CD8CADB">
            <wp:extent cx="3098202" cy="2323652"/>
            <wp:effectExtent l="0" t="0" r="6985" b="635"/>
            <wp:docPr id="6" name="Рисунок 6" descr="C:\Users\Оленька\Desktop\IMG_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енька\Desktop\IMG_08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253" cy="23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9FB" w:rsidSect="00973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87393"/>
    <w:multiLevelType w:val="hybridMultilevel"/>
    <w:tmpl w:val="DCA8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B3B"/>
    <w:rsid w:val="000332A1"/>
    <w:rsid w:val="002C4068"/>
    <w:rsid w:val="002D41DF"/>
    <w:rsid w:val="00372B3B"/>
    <w:rsid w:val="005A3825"/>
    <w:rsid w:val="0072208B"/>
    <w:rsid w:val="00973676"/>
    <w:rsid w:val="00D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93A9"/>
  <w15:docId w15:val="{6EE6E84C-1DDE-4DE7-B907-A655825D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а</cp:lastModifiedBy>
  <cp:revision>3</cp:revision>
  <dcterms:created xsi:type="dcterms:W3CDTF">2016-12-27T11:43:00Z</dcterms:created>
  <dcterms:modified xsi:type="dcterms:W3CDTF">2020-05-09T06:09:00Z</dcterms:modified>
</cp:coreProperties>
</file>