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D76B" w14:textId="77777777" w:rsidR="002A4751" w:rsidRDefault="002A4751" w:rsidP="002A4751">
      <w:pPr>
        <w:jc w:val="both"/>
        <w:rPr>
          <w:rFonts w:ascii="Times New Roman" w:hAnsi="Times New Roman" w:cs="Times New Roman"/>
          <w:sz w:val="24"/>
          <w:szCs w:val="24"/>
        </w:rPr>
      </w:pPr>
      <w:r>
        <w:rPr>
          <w:rFonts w:ascii="Times New Roman" w:hAnsi="Times New Roman" w:cs="Times New Roman"/>
          <w:sz w:val="24"/>
          <w:szCs w:val="24"/>
        </w:rPr>
        <w:t xml:space="preserve">Поудобнее расположитесь за шахматной доской и сразитесь с ребёнком в дидактической игре «Ладья против ладьи». Поставьте в противоположные углы шахматной доски белую и чёрную ладьи. Цель игры: побить ладью противника. Простота подобного единоборства обманчива, не торопите ребёнка. Следите за тем, чтобы ребёнок правильно выполнял ход ладьи и не ставил свою ладью под удар вашей. Не исключено, что в начале малыш будет часто подставлять свою ладью под бой. Не сердитесь на него, терпеливо поправляйте и задавайте наводящий вопрос: «Не возьму ли я здесь твою ладью». «Ошибайтесь» сами, ставя свою ладью под удар ребёнка. Если ребёнок не заметит вашей «ошибки», заострите на ней внимание. Особенность этой игры в том, что ни одна из ладей не может напасть на ладью противника-ведь она окажется под боем и будет побита. Поэтому выиграть тут можно лишь при грубой ошибке партнёра. Когда ребёнок сможет сносно сражаться ладьёй против ладьи, введите в игру ещё одну чёрную ладью. Ребёнок должен сообразить, что нельзя бить защищённую ладью, ведь тогда вы побьёте его единственную ладью и игра окончится. Когда ребёнок приобретёт навык и в подобной игре, сыграйте двумя ладьями против двух. Обратите внимание ребёнка на то, что здесь иногда можно ставить одну из ладей под бой, если она защищена другой ладьёй. Ведь тогда вы побьёте ладью ребёнка, </w:t>
      </w:r>
      <w:r>
        <w:rPr>
          <w:rFonts w:ascii="Times New Roman" w:hAnsi="Times New Roman" w:cs="Times New Roman"/>
          <w:sz w:val="24"/>
          <w:szCs w:val="24"/>
        </w:rPr>
        <w:t xml:space="preserve">он- вашу, и у вас останется по одной боевой единице. Это </w:t>
      </w:r>
      <w:r>
        <w:rPr>
          <w:rFonts w:ascii="Times New Roman" w:hAnsi="Times New Roman" w:cs="Times New Roman"/>
          <w:b/>
          <w:bCs/>
          <w:sz w:val="24"/>
          <w:szCs w:val="24"/>
        </w:rPr>
        <w:t>размен</w:t>
      </w:r>
      <w:r>
        <w:rPr>
          <w:rFonts w:ascii="Times New Roman" w:hAnsi="Times New Roman" w:cs="Times New Roman"/>
          <w:sz w:val="24"/>
          <w:szCs w:val="24"/>
        </w:rPr>
        <w:t xml:space="preserve">. Объясните ребёнку, что если никто из вас не побьёт все фигуры противника, то это </w:t>
      </w:r>
      <w:r>
        <w:rPr>
          <w:rFonts w:ascii="Times New Roman" w:hAnsi="Times New Roman" w:cs="Times New Roman"/>
          <w:b/>
          <w:bCs/>
          <w:sz w:val="24"/>
          <w:szCs w:val="24"/>
        </w:rPr>
        <w:t>ничья</w:t>
      </w:r>
      <w:r>
        <w:rPr>
          <w:rFonts w:ascii="Times New Roman" w:hAnsi="Times New Roman" w:cs="Times New Roman"/>
          <w:sz w:val="24"/>
          <w:szCs w:val="24"/>
        </w:rPr>
        <w:t>-никто не выиграл, никто не проиграл.</w:t>
      </w:r>
    </w:p>
    <w:p w14:paraId="645004D4" w14:textId="77777777" w:rsidR="002A4751" w:rsidRDefault="002A4751" w:rsidP="002A4751">
      <w:pPr>
        <w:jc w:val="both"/>
        <w:rPr>
          <w:rFonts w:ascii="Times New Roman" w:hAnsi="Times New Roman" w:cs="Times New Roman"/>
          <w:sz w:val="24"/>
          <w:szCs w:val="24"/>
        </w:rPr>
      </w:pPr>
    </w:p>
    <w:p w14:paraId="6CD61480" w14:textId="77777777" w:rsidR="002A4751" w:rsidRDefault="002A4751" w:rsidP="002A4751">
      <w:pPr>
        <w:jc w:val="both"/>
        <w:rPr>
          <w:rFonts w:ascii="Times New Roman" w:hAnsi="Times New Roman" w:cs="Times New Roman"/>
          <w:sz w:val="24"/>
          <w:szCs w:val="24"/>
        </w:rPr>
      </w:pPr>
    </w:p>
    <w:p w14:paraId="6BDD6A62" w14:textId="77777777" w:rsidR="002A4751" w:rsidRDefault="002A4751" w:rsidP="002A4751">
      <w:pPr>
        <w:jc w:val="both"/>
        <w:rPr>
          <w:rFonts w:ascii="Times New Roman" w:hAnsi="Times New Roman" w:cs="Times New Roman"/>
          <w:sz w:val="24"/>
          <w:szCs w:val="24"/>
        </w:rPr>
      </w:pPr>
    </w:p>
    <w:p w14:paraId="2847236B" w14:textId="77777777" w:rsidR="002A4751" w:rsidRDefault="002A4751" w:rsidP="002A4751">
      <w:pPr>
        <w:jc w:val="both"/>
        <w:rPr>
          <w:rFonts w:ascii="Times New Roman" w:hAnsi="Times New Roman" w:cs="Times New Roman"/>
          <w:sz w:val="24"/>
          <w:szCs w:val="24"/>
        </w:rPr>
      </w:pPr>
    </w:p>
    <w:p w14:paraId="4C26966A" w14:textId="77777777" w:rsidR="002A4751" w:rsidRDefault="002A4751" w:rsidP="002A4751">
      <w:pPr>
        <w:jc w:val="both"/>
        <w:rPr>
          <w:rFonts w:ascii="Times New Roman" w:hAnsi="Times New Roman" w:cs="Times New Roman"/>
          <w:sz w:val="24"/>
          <w:szCs w:val="24"/>
        </w:rPr>
      </w:pPr>
    </w:p>
    <w:p w14:paraId="7F65327A" w14:textId="77777777" w:rsidR="002A4751" w:rsidRDefault="002A4751" w:rsidP="002A4751">
      <w:pPr>
        <w:jc w:val="both"/>
        <w:rPr>
          <w:rFonts w:ascii="Times New Roman" w:hAnsi="Times New Roman" w:cs="Times New Roman"/>
          <w:sz w:val="24"/>
          <w:szCs w:val="24"/>
        </w:rPr>
      </w:pPr>
    </w:p>
    <w:p w14:paraId="684E6795" w14:textId="77777777" w:rsidR="002A4751" w:rsidRDefault="002A4751" w:rsidP="002A4751">
      <w:pPr>
        <w:jc w:val="both"/>
        <w:rPr>
          <w:rFonts w:ascii="Times New Roman" w:hAnsi="Times New Roman" w:cs="Times New Roman"/>
          <w:sz w:val="24"/>
          <w:szCs w:val="24"/>
        </w:rPr>
      </w:pPr>
    </w:p>
    <w:p w14:paraId="22E8A34F" w14:textId="77777777" w:rsidR="002A4751" w:rsidRDefault="002A4751" w:rsidP="002A4751">
      <w:pPr>
        <w:jc w:val="both"/>
        <w:rPr>
          <w:rFonts w:ascii="Times New Roman" w:hAnsi="Times New Roman" w:cs="Times New Roman"/>
          <w:sz w:val="24"/>
          <w:szCs w:val="24"/>
        </w:rPr>
      </w:pPr>
    </w:p>
    <w:p w14:paraId="51CDE1EB" w14:textId="77777777" w:rsidR="002A4751" w:rsidRDefault="002A4751" w:rsidP="002A4751">
      <w:pPr>
        <w:jc w:val="both"/>
        <w:rPr>
          <w:rFonts w:ascii="Times New Roman" w:hAnsi="Times New Roman" w:cs="Times New Roman"/>
          <w:sz w:val="24"/>
          <w:szCs w:val="24"/>
        </w:rPr>
      </w:pPr>
    </w:p>
    <w:p w14:paraId="6260D481" w14:textId="77777777" w:rsidR="002A4751" w:rsidRDefault="002A4751" w:rsidP="002A4751">
      <w:pPr>
        <w:jc w:val="both"/>
        <w:rPr>
          <w:rFonts w:ascii="Times New Roman" w:hAnsi="Times New Roman" w:cs="Times New Roman"/>
          <w:sz w:val="24"/>
          <w:szCs w:val="24"/>
        </w:rPr>
      </w:pPr>
    </w:p>
    <w:p w14:paraId="37C5346D" w14:textId="77777777" w:rsidR="002A4751" w:rsidRDefault="002A4751" w:rsidP="002A4751">
      <w:pPr>
        <w:jc w:val="both"/>
        <w:rPr>
          <w:rFonts w:ascii="Times New Roman" w:hAnsi="Times New Roman" w:cs="Times New Roman"/>
          <w:sz w:val="24"/>
          <w:szCs w:val="24"/>
        </w:rPr>
      </w:pPr>
    </w:p>
    <w:p w14:paraId="23791217" w14:textId="77777777" w:rsidR="002A4751" w:rsidRDefault="002A4751" w:rsidP="002A4751">
      <w:pPr>
        <w:jc w:val="both"/>
        <w:rPr>
          <w:rFonts w:ascii="Times New Roman" w:hAnsi="Times New Roman" w:cs="Times New Roman"/>
          <w:sz w:val="24"/>
          <w:szCs w:val="24"/>
        </w:rPr>
      </w:pPr>
    </w:p>
    <w:p w14:paraId="76B7C3AF" w14:textId="77777777" w:rsidR="002A4751" w:rsidRDefault="002A4751" w:rsidP="002A4751">
      <w:pPr>
        <w:jc w:val="both"/>
        <w:rPr>
          <w:rFonts w:ascii="Times New Roman" w:hAnsi="Times New Roman" w:cs="Times New Roman"/>
          <w:sz w:val="24"/>
          <w:szCs w:val="24"/>
        </w:rPr>
      </w:pPr>
    </w:p>
    <w:p w14:paraId="02DB0DC9" w14:textId="77777777" w:rsidR="002A4751" w:rsidRDefault="002A4751" w:rsidP="002A4751">
      <w:pPr>
        <w:jc w:val="both"/>
        <w:rPr>
          <w:rFonts w:ascii="Times New Roman" w:hAnsi="Times New Roman" w:cs="Times New Roman"/>
          <w:sz w:val="24"/>
          <w:szCs w:val="24"/>
        </w:rPr>
      </w:pPr>
    </w:p>
    <w:p w14:paraId="28AC7937" w14:textId="77777777" w:rsidR="002A4751" w:rsidRDefault="002A4751" w:rsidP="002A4751">
      <w:pPr>
        <w:jc w:val="both"/>
        <w:rPr>
          <w:rFonts w:ascii="Times New Roman" w:hAnsi="Times New Roman" w:cs="Times New Roman"/>
          <w:sz w:val="24"/>
          <w:szCs w:val="24"/>
        </w:rPr>
      </w:pPr>
    </w:p>
    <w:p w14:paraId="7BB2F85D" w14:textId="77777777" w:rsidR="002A4751" w:rsidRDefault="002A4751" w:rsidP="002A4751">
      <w:pPr>
        <w:jc w:val="both"/>
        <w:rPr>
          <w:rFonts w:ascii="Times New Roman" w:hAnsi="Times New Roman" w:cs="Times New Roman"/>
          <w:sz w:val="24"/>
          <w:szCs w:val="24"/>
        </w:rPr>
      </w:pPr>
    </w:p>
    <w:p w14:paraId="1BEF0046" w14:textId="77777777" w:rsidR="002A4751" w:rsidRDefault="002A4751" w:rsidP="002A4751">
      <w:pPr>
        <w:jc w:val="both"/>
        <w:rPr>
          <w:rFonts w:ascii="Times New Roman" w:hAnsi="Times New Roman" w:cs="Times New Roman"/>
          <w:sz w:val="24"/>
          <w:szCs w:val="24"/>
        </w:rPr>
      </w:pPr>
    </w:p>
    <w:p w14:paraId="3AEA33E7" w14:textId="77777777" w:rsidR="002A4751" w:rsidRDefault="002A4751" w:rsidP="002A4751">
      <w:pPr>
        <w:jc w:val="both"/>
        <w:rPr>
          <w:rFonts w:ascii="Times New Roman" w:hAnsi="Times New Roman" w:cs="Times New Roman"/>
          <w:sz w:val="24"/>
          <w:szCs w:val="24"/>
        </w:rPr>
      </w:pPr>
    </w:p>
    <w:p w14:paraId="45D600C8" w14:textId="77777777" w:rsidR="002A4751" w:rsidRDefault="002A4751" w:rsidP="002A4751">
      <w:pPr>
        <w:jc w:val="both"/>
        <w:rPr>
          <w:rFonts w:ascii="Times New Roman" w:hAnsi="Times New Roman" w:cs="Times New Roman"/>
          <w:sz w:val="24"/>
          <w:szCs w:val="24"/>
        </w:rPr>
      </w:pPr>
    </w:p>
    <w:p w14:paraId="3DE8C6A8" w14:textId="77777777" w:rsidR="002A4751" w:rsidRDefault="002A4751" w:rsidP="002A4751">
      <w:pPr>
        <w:jc w:val="center"/>
        <w:rPr>
          <w:rFonts w:ascii="Times New Roman" w:hAnsi="Times New Roman" w:cs="Times New Roman"/>
          <w:sz w:val="24"/>
          <w:szCs w:val="24"/>
        </w:rPr>
      </w:pPr>
    </w:p>
    <w:p w14:paraId="2619F83E" w14:textId="77777777" w:rsidR="002A4751" w:rsidRDefault="002A4751" w:rsidP="002A4751">
      <w:pPr>
        <w:jc w:val="both"/>
        <w:rPr>
          <w:rFonts w:ascii="Times New Roman" w:hAnsi="Times New Roman" w:cs="Times New Roman"/>
          <w:sz w:val="24"/>
          <w:szCs w:val="24"/>
        </w:rPr>
      </w:pPr>
    </w:p>
    <w:p w14:paraId="4D553ADD" w14:textId="77777777" w:rsidR="002A4751" w:rsidRDefault="002A4751" w:rsidP="002A4751">
      <w:pPr>
        <w:jc w:val="both"/>
        <w:rPr>
          <w:rFonts w:ascii="Times New Roman" w:hAnsi="Times New Roman" w:cs="Times New Roman"/>
          <w:sz w:val="24"/>
          <w:szCs w:val="24"/>
        </w:rPr>
      </w:pPr>
    </w:p>
    <w:p w14:paraId="59C0100B" w14:textId="77777777" w:rsidR="002A4751" w:rsidRDefault="002A4751" w:rsidP="002A4751">
      <w:pPr>
        <w:pStyle w:val="a3"/>
        <w:rPr>
          <w:b/>
          <w:bCs/>
          <w:sz w:val="72"/>
          <w:szCs w:val="72"/>
        </w:rPr>
      </w:pPr>
      <w:r w:rsidRPr="00C563DB">
        <w:rPr>
          <w:b/>
          <w:bCs/>
          <w:sz w:val="72"/>
          <w:szCs w:val="72"/>
        </w:rPr>
        <w:t>ЛАДЬЯ ПРОТИВ ЛАДЬИ</w:t>
      </w:r>
    </w:p>
    <w:p w14:paraId="38345515" w14:textId="77777777" w:rsidR="002A4751" w:rsidRDefault="002A4751" w:rsidP="002A4751">
      <w:pPr>
        <w:jc w:val="center"/>
      </w:pPr>
    </w:p>
    <w:p w14:paraId="4AB0CD5C" w14:textId="77777777" w:rsidR="002A4751" w:rsidRDefault="002A4751" w:rsidP="002A4751">
      <w:pPr>
        <w:jc w:val="center"/>
      </w:pPr>
      <w:r>
        <w:rPr>
          <w:noProof/>
        </w:rPr>
        <w:drawing>
          <wp:inline distT="0" distB="0" distL="0" distR="0" wp14:anchorId="58BFACFB" wp14:editId="4C5C0E99">
            <wp:extent cx="2959100" cy="159893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9100" cy="1598930"/>
                    </a:xfrm>
                    <a:prstGeom prst="rect">
                      <a:avLst/>
                    </a:prstGeom>
                    <a:noFill/>
                    <a:ln>
                      <a:noFill/>
                    </a:ln>
                  </pic:spPr>
                </pic:pic>
              </a:graphicData>
            </a:graphic>
          </wp:inline>
        </w:drawing>
      </w:r>
    </w:p>
    <w:p w14:paraId="7BC32E3E" w14:textId="77777777" w:rsidR="002A4751" w:rsidRDefault="002A4751" w:rsidP="002A4751">
      <w:pPr>
        <w:jc w:val="center"/>
      </w:pPr>
    </w:p>
    <w:p w14:paraId="09D1E8FA" w14:textId="77777777" w:rsidR="002A4751" w:rsidRDefault="002A4751" w:rsidP="002A4751">
      <w:pPr>
        <w:jc w:val="center"/>
      </w:pPr>
    </w:p>
    <w:p w14:paraId="08852A2B" w14:textId="77777777" w:rsidR="002A4751" w:rsidRDefault="002A4751">
      <w:pPr>
        <w:rPr>
          <w:rFonts w:ascii="Times New Roman" w:hAnsi="Times New Roman" w:cs="Times New Roman"/>
          <w:sz w:val="28"/>
          <w:szCs w:val="28"/>
        </w:rPr>
        <w:sectPr w:rsidR="002A4751" w:rsidSect="002A4751">
          <w:type w:val="continuous"/>
          <w:pgSz w:w="16838" w:h="11906" w:orient="landscape"/>
          <w:pgMar w:top="720" w:right="720" w:bottom="720" w:left="720" w:header="708" w:footer="708" w:gutter="0"/>
          <w:cols w:num="3" w:space="708"/>
          <w:docGrid w:linePitch="360"/>
        </w:sectPr>
      </w:pPr>
    </w:p>
    <w:p w14:paraId="7BEC4601" w14:textId="5D32FF9E" w:rsidR="00104E8D" w:rsidRPr="002A4751" w:rsidRDefault="00104E8D">
      <w:pPr>
        <w:rPr>
          <w:rFonts w:ascii="Times New Roman" w:hAnsi="Times New Roman" w:cs="Times New Roman"/>
          <w:sz w:val="28"/>
          <w:szCs w:val="28"/>
        </w:rPr>
      </w:pPr>
    </w:p>
    <w:sectPr w:rsidR="00104E8D" w:rsidRPr="002A4751" w:rsidSect="002A4751">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3F"/>
    <w:rsid w:val="00104E8D"/>
    <w:rsid w:val="002A4751"/>
    <w:rsid w:val="00465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9745"/>
  <w15:chartTrackingRefBased/>
  <w15:docId w15:val="{C80F04BA-F40B-4C43-BA5D-30C81074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7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2A47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4">
    <w:name w:val="Выделенная цитата Знак"/>
    <w:basedOn w:val="a0"/>
    <w:link w:val="a3"/>
    <w:uiPriority w:val="30"/>
    <w:rsid w:val="002A475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сумцова</dc:creator>
  <cp:keywords/>
  <dc:description/>
  <cp:lastModifiedBy>ольга сумцова</cp:lastModifiedBy>
  <cp:revision>2</cp:revision>
  <dcterms:created xsi:type="dcterms:W3CDTF">2023-12-11T06:31:00Z</dcterms:created>
  <dcterms:modified xsi:type="dcterms:W3CDTF">2023-12-11T06:33:00Z</dcterms:modified>
</cp:coreProperties>
</file>